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3C7C">
      <w:pPr>
        <w:jc w:val="center"/>
        <w:rPr>
          <w:rFonts w:ascii="仿宋_GB2312" w:eastAsia="仿宋_GB2312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44"/>
        </w:rPr>
        <w:t>担保函</w:t>
      </w:r>
    </w:p>
    <w:p w:rsidR="00000000" w:rsidRDefault="00453C7C">
      <w:pPr>
        <w:pStyle w:val="a4"/>
        <w:spacing w:line="360" w:lineRule="auto"/>
        <w:rPr>
          <w:rFonts w:ascii="华文仿宋" w:eastAsia="华文仿宋" w:hAnsi="华文仿宋" w:cs="宋体" w:hint="eastAsia"/>
          <w:color w:val="000000"/>
          <w:sz w:val="32"/>
          <w:szCs w:val="32"/>
        </w:rPr>
      </w:pPr>
    </w:p>
    <w:p w:rsidR="00000000" w:rsidRDefault="00453C7C">
      <w:pPr>
        <w:pStyle w:val="a4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中国国际贸易促进委员会：</w:t>
      </w:r>
    </w:p>
    <w:p w:rsidR="00000000" w:rsidRDefault="00453C7C">
      <w:pPr>
        <w:widowControl/>
        <w:wordWrap w:val="0"/>
        <w:ind w:leftChars="152" w:left="319"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邀请单位名称）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拟邀请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（外文姓名）等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日期间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来华从事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活动。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我公司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担保其在华期间产生的所有费用由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承担；且被邀请人遵守中国法律法规和出入境管理规定并按时离境；如被邀请人在华从事违法活动、非法滞留或发生其他意外事件，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公司将协助有关部门处理，并承担相关法律责任和相关费用。</w:t>
      </w:r>
    </w:p>
    <w:p w:rsidR="00000000" w:rsidRDefault="00453C7C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000000" w:rsidRDefault="00453C7C">
      <w:pPr>
        <w:widowControl/>
        <w:wordWrap w:val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邀请人员名单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615"/>
        <w:gridCol w:w="1225"/>
        <w:gridCol w:w="1825"/>
        <w:gridCol w:w="1015"/>
        <w:gridCol w:w="1737"/>
      </w:tblGrid>
      <w:tr w:rsidR="00000000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外文姓名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国籍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护照号码</w:t>
            </w:r>
          </w:p>
        </w:tc>
      </w:tr>
      <w:tr w:rsidR="00000000">
        <w:trPr>
          <w:trHeight w:val="64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53C7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000000" w:rsidRDefault="00453C7C">
      <w:pPr>
        <w:pStyle w:val="a3"/>
        <w:ind w:leftChars="0" w:left="0"/>
        <w:rPr>
          <w:rFonts w:hAnsi="仿宋_GB2312" w:cs="仿宋_GB2312"/>
          <w:color w:val="000000"/>
          <w:sz w:val="32"/>
          <w:szCs w:val="32"/>
        </w:rPr>
      </w:pPr>
      <w:r>
        <w:rPr>
          <w:rFonts w:hAnsi="仿宋_GB2312" w:cs="仿宋_GB2312"/>
          <w:color w:val="000000"/>
          <w:sz w:val="32"/>
          <w:szCs w:val="32"/>
        </w:rPr>
        <w:t xml:space="preserve">         </w:t>
      </w:r>
    </w:p>
    <w:p w:rsidR="00000000" w:rsidRDefault="00453C7C">
      <w:pPr>
        <w:pStyle w:val="a3"/>
        <w:ind w:left="4410"/>
        <w:rPr>
          <w:rFonts w:hAnsi="仿宋_GB2312" w:cs="仿宋_GB2312"/>
          <w:color w:val="000000"/>
          <w:sz w:val="32"/>
          <w:szCs w:val="32"/>
        </w:rPr>
      </w:pPr>
    </w:p>
    <w:p w:rsidR="00000000" w:rsidRDefault="00453C7C">
      <w:pPr>
        <w:widowControl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邀请单位名称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（公章）：</w:t>
      </w:r>
    </w:p>
    <w:p w:rsidR="00000000" w:rsidRDefault="00453C7C">
      <w:pPr>
        <w:widowControl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法人代表（签名）：</w:t>
      </w:r>
    </w:p>
    <w:p w:rsidR="00000000" w:rsidRDefault="00453C7C">
      <w:pPr>
        <w:widowControl/>
        <w:ind w:firstLineChars="200" w:firstLine="640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日</w:t>
      </w:r>
    </w:p>
    <w:p w:rsidR="00000000" w:rsidRDefault="00453C7C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D9DE1125"/>
    <w:rsid w:val="D9DE1125"/>
    <w:rsid w:val="00453C7C"/>
    <w:rsid w:val="00DD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_GB2312" w:eastAsia="仿宋_GB2312"/>
      <w:sz w:val="28"/>
      <w:szCs w:val="28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61CCEE-F790-4318-9DB3-0E4E84B6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2024-11-21T10:56:00Z</dcterms:created>
  <dcterms:modified xsi:type="dcterms:W3CDTF">2024-11-21T10:56:00Z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