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227">
      <w:pPr>
        <w:pStyle w:val="a3"/>
        <w:spacing w:line="360" w:lineRule="auto"/>
        <w:jc w:val="center"/>
        <w:rPr>
          <w:rFonts w:hAnsi="宋体" w:cs="宋体" w:hint="eastAsia"/>
          <w:b/>
          <w:color w:val="000000"/>
          <w:sz w:val="44"/>
          <w:szCs w:val="44"/>
        </w:rPr>
      </w:pPr>
      <w:r>
        <w:rPr>
          <w:rFonts w:ascii="黑体" w:eastAsia="黑体" w:hAnsi="Calibri" w:cs="Times New Roman" w:hint="eastAsia"/>
          <w:color w:val="000000"/>
          <w:sz w:val="44"/>
          <w:szCs w:val="22"/>
        </w:rPr>
        <w:t>贸促会自由销售证明保函</w:t>
      </w:r>
    </w:p>
    <w:p w:rsidR="00000000" w:rsidRDefault="00D54227">
      <w:pPr>
        <w:pStyle w:val="a3"/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:rsidR="00000000" w:rsidRDefault="00D54227">
      <w:pPr>
        <w:pStyle w:val="a3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中国国际贸易促进委员会：</w:t>
      </w:r>
    </w:p>
    <w:p w:rsidR="00000000" w:rsidRDefault="00D54227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本企业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保证提交贵会的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贸促会自由销售证明书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申请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所涉及的产品、生产、销售、出口等全部信息内容真实、合法、有效，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特此声明该产品符合中国相关标准，允许在中国生产、销售，出口不受限制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如有违反相应法律、规定，出现伪造、瞒报、篡改等与事实不符的情况，由此产生的全部责任由我司自行承担。</w:t>
      </w:r>
    </w:p>
    <w:p w:rsidR="00000000" w:rsidRDefault="00D54227">
      <w:pPr>
        <w:pStyle w:val="a3"/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000000" w:rsidRDefault="00D54227">
      <w:pPr>
        <w:pStyle w:val="a3"/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 xml:space="preserve">  </w:t>
      </w:r>
    </w:p>
    <w:p w:rsidR="00000000" w:rsidRDefault="00D54227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000000" w:rsidRDefault="00D54227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000000" w:rsidRDefault="00D54227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000000" w:rsidRDefault="00D54227">
      <w:pPr>
        <w:pStyle w:val="a3"/>
        <w:adjustRightInd w:val="0"/>
        <w:snapToGrid w:val="0"/>
        <w:spacing w:beforeLines="50" w:line="360" w:lineRule="auto"/>
        <w:ind w:firstLineChars="1700" w:firstLine="54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******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公司</w:t>
      </w:r>
    </w:p>
    <w:p w:rsidR="00000000" w:rsidRDefault="00D54227">
      <w:pPr>
        <w:pStyle w:val="a3"/>
        <w:adjustRightInd w:val="0"/>
        <w:snapToGrid w:val="0"/>
        <w:spacing w:beforeLines="50" w:line="360" w:lineRule="auto"/>
        <w:ind w:right="1123" w:firstLineChars="200" w:firstLine="640"/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（单位公章）</w:t>
      </w:r>
    </w:p>
    <w:p w:rsidR="00000000" w:rsidRDefault="00D54227">
      <w:pPr>
        <w:adjustRightInd w:val="0"/>
        <w:snapToGrid w:val="0"/>
        <w:spacing w:beforeLines="50" w:line="360" w:lineRule="auto"/>
        <w:ind w:firstLineChars="1800" w:firstLine="576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日</w:t>
      </w:r>
    </w:p>
    <w:p w:rsidR="00000000" w:rsidRDefault="00D54227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27" w:rsidRDefault="00D54227" w:rsidP="00D54227">
      <w:r>
        <w:separator/>
      </w:r>
    </w:p>
  </w:endnote>
  <w:endnote w:type="continuationSeparator" w:id="0">
    <w:p w:rsidR="00D54227" w:rsidRDefault="00D54227" w:rsidP="00D5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27" w:rsidRDefault="00D54227" w:rsidP="00D54227">
      <w:r>
        <w:separator/>
      </w:r>
    </w:p>
  </w:footnote>
  <w:footnote w:type="continuationSeparator" w:id="0">
    <w:p w:rsidR="00D54227" w:rsidRDefault="00D54227" w:rsidP="00D54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9F1292"/>
    <w:rsid w:val="00D54227"/>
    <w:rsid w:val="779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5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4227"/>
    <w:rPr>
      <w:kern w:val="2"/>
      <w:sz w:val="18"/>
      <w:szCs w:val="18"/>
    </w:rPr>
  </w:style>
  <w:style w:type="paragraph" w:styleId="a5">
    <w:name w:val="footer"/>
    <w:basedOn w:val="a"/>
    <w:link w:val="Char0"/>
    <w:rsid w:val="00D54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42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2024-11-21T10:57:00Z</dcterms:created>
  <dcterms:modified xsi:type="dcterms:W3CDTF">2024-11-21T10:57:00Z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