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40F">
      <w:pPr>
        <w:pStyle w:val="a3"/>
        <w:spacing w:line="360" w:lineRule="auto"/>
        <w:jc w:val="center"/>
        <w:rPr>
          <w:rFonts w:hAnsi="宋体" w:cs="宋体"/>
          <w:b/>
          <w:color w:val="000000"/>
          <w:sz w:val="44"/>
          <w:szCs w:val="44"/>
        </w:rPr>
      </w:pPr>
      <w:r>
        <w:rPr>
          <w:rFonts w:ascii="黑体" w:eastAsia="黑体" w:hAnsi="Calibri" w:cs="Times New Roman" w:hint="eastAsia"/>
          <w:color w:val="000000"/>
          <w:sz w:val="44"/>
          <w:szCs w:val="22"/>
        </w:rPr>
        <w:t>影印件</w:t>
      </w:r>
      <w:r>
        <w:rPr>
          <w:rFonts w:ascii="黑体" w:eastAsia="黑体" w:hAnsi="Calibri" w:cs="Times New Roman" w:hint="eastAsia"/>
          <w:color w:val="000000"/>
          <w:sz w:val="44"/>
          <w:szCs w:val="22"/>
        </w:rPr>
        <w:t>保函</w:t>
      </w:r>
    </w:p>
    <w:p w:rsidR="00000000" w:rsidRDefault="001F240F">
      <w:pPr>
        <w:pStyle w:val="a3"/>
        <w:spacing w:line="360" w:lineRule="auto"/>
        <w:rPr>
          <w:rFonts w:hAnsi="宋体" w:cs="宋体"/>
          <w:color w:val="000000"/>
        </w:rPr>
      </w:pPr>
    </w:p>
    <w:p w:rsidR="00000000" w:rsidRDefault="001F240F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中国国际贸易促进委员会：</w:t>
      </w:r>
    </w:p>
    <w:p w:rsidR="00000000" w:rsidRDefault="001F240F">
      <w:pPr>
        <w:pStyle w:val="a3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我公司需要贵会认证的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***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（文件）的影印件，由于（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原因）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***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正本无法向贵会提供正本。现特此保证该影印件与原件一致，真实合法有效。如有违反相应规定，出现伪造、篡改等与事实不符的情况，由此产生的责任由我司自行承担。</w:t>
      </w:r>
    </w:p>
    <w:p w:rsidR="00000000" w:rsidRDefault="001F240F">
      <w:pPr>
        <w:pStyle w:val="a3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特此声明！</w:t>
      </w:r>
    </w:p>
    <w:p w:rsidR="00000000" w:rsidRDefault="001F240F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000" w:rsidRDefault="001F240F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000" w:rsidRDefault="001F240F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00000" w:rsidRDefault="001F240F">
      <w:pPr>
        <w:pStyle w:val="a3"/>
        <w:spacing w:line="360" w:lineRule="auto"/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******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公司</w:t>
      </w:r>
    </w:p>
    <w:p w:rsidR="00000000" w:rsidRDefault="001F240F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（单位公章）</w:t>
      </w:r>
    </w:p>
    <w:p w:rsidR="00000000" w:rsidRDefault="001F240F">
      <w:pPr>
        <w:pStyle w:val="a4"/>
        <w:spacing w:line="384" w:lineRule="auto"/>
        <w:ind w:right="560"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日</w:t>
      </w:r>
    </w:p>
    <w:p w:rsidR="00000000" w:rsidRDefault="001F240F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0F" w:rsidRDefault="001F240F" w:rsidP="001F240F">
      <w:r>
        <w:separator/>
      </w:r>
    </w:p>
  </w:endnote>
  <w:endnote w:type="continuationSeparator" w:id="0">
    <w:p w:rsidR="001F240F" w:rsidRDefault="001F240F" w:rsidP="001F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0F" w:rsidRDefault="001F240F" w:rsidP="001F240F">
      <w:r>
        <w:separator/>
      </w:r>
    </w:p>
  </w:footnote>
  <w:footnote w:type="continuationSeparator" w:id="0">
    <w:p w:rsidR="001F240F" w:rsidRDefault="001F240F" w:rsidP="001F2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7F3A6C"/>
    <w:rsid w:val="001F240F"/>
    <w:rsid w:val="7F7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1F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240F"/>
    <w:rPr>
      <w:kern w:val="2"/>
      <w:sz w:val="18"/>
      <w:szCs w:val="18"/>
    </w:rPr>
  </w:style>
  <w:style w:type="paragraph" w:styleId="a6">
    <w:name w:val="footer"/>
    <w:basedOn w:val="a"/>
    <w:link w:val="Char0"/>
    <w:rsid w:val="001F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24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2024-11-21T11:23:00Z</dcterms:created>
  <dcterms:modified xsi:type="dcterms:W3CDTF">2024-11-21T11:23:00Z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